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480B" w14:textId="124494B4" w:rsidR="002852C5" w:rsidRDefault="002852C5">
      <w:pPr>
        <w:rPr>
          <w:noProof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C097057" wp14:editId="01DF8673">
            <wp:extent cx="3454400" cy="160020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FEC6" w14:textId="77777777" w:rsidR="002852C5" w:rsidRDefault="002852C5">
      <w:pPr>
        <w:rPr>
          <w:noProof/>
        </w:rPr>
      </w:pPr>
      <w:r>
        <w:rPr>
          <w:noProof/>
        </w:rPr>
        <w:t xml:space="preserve"> </w:t>
      </w:r>
    </w:p>
    <w:p w14:paraId="53A40B9A" w14:textId="2A708E64" w:rsidR="00CF0589" w:rsidRPr="0032605F" w:rsidRDefault="002852C5">
      <w:pPr>
        <w:rPr>
          <w:rFonts w:ascii="Cavolini" w:hAnsi="Cavolini" w:cs="Cavolini"/>
          <w:noProof/>
          <w:sz w:val="24"/>
          <w:szCs w:val="24"/>
        </w:rPr>
      </w:pPr>
      <w:r w:rsidRPr="0032605F">
        <w:rPr>
          <w:rFonts w:ascii="Cavolini" w:hAnsi="Cavolini" w:cs="Cavolini"/>
          <w:noProof/>
          <w:sz w:val="24"/>
          <w:szCs w:val="24"/>
        </w:rPr>
        <w:t>Dear Parents/caregivers,</w:t>
      </w:r>
    </w:p>
    <w:p w14:paraId="3B134C40" w14:textId="4121D90C" w:rsidR="002852C5" w:rsidRPr="0032605F" w:rsidRDefault="002852C5">
      <w:pPr>
        <w:rPr>
          <w:rFonts w:ascii="Cavolini" w:hAnsi="Cavolini" w:cs="Cavolini"/>
          <w:noProof/>
          <w:sz w:val="24"/>
          <w:szCs w:val="24"/>
        </w:rPr>
      </w:pPr>
      <w:r w:rsidRPr="0032605F">
        <w:rPr>
          <w:rFonts w:ascii="Cavolini" w:hAnsi="Cavolini" w:cs="Cavolini"/>
          <w:noProof/>
          <w:sz w:val="24"/>
          <w:szCs w:val="24"/>
        </w:rPr>
        <w:t xml:space="preserve">On Monday </w:t>
      </w:r>
      <w:r w:rsidRPr="0032605F">
        <w:rPr>
          <w:rFonts w:ascii="Cavolini" w:hAnsi="Cavolini" w:cs="Cavolini"/>
          <w:noProof/>
          <w:color w:val="FF0000"/>
          <w:sz w:val="24"/>
          <w:szCs w:val="24"/>
        </w:rPr>
        <w:t>4</w:t>
      </w:r>
      <w:r w:rsidRPr="0032605F">
        <w:rPr>
          <w:rFonts w:ascii="Cavolini" w:hAnsi="Cavolini" w:cs="Cavolini"/>
          <w:noProof/>
          <w:color w:val="FF0000"/>
          <w:sz w:val="24"/>
          <w:szCs w:val="24"/>
          <w:vertAlign w:val="superscript"/>
        </w:rPr>
        <w:t>th</w:t>
      </w:r>
      <w:r w:rsidRPr="0032605F">
        <w:rPr>
          <w:rFonts w:ascii="Cavolini" w:hAnsi="Cavolini" w:cs="Cavolini"/>
          <w:noProof/>
          <w:color w:val="FF0000"/>
          <w:sz w:val="24"/>
          <w:szCs w:val="24"/>
        </w:rPr>
        <w:t xml:space="preserve"> April at 2:30 pm </w:t>
      </w:r>
      <w:r w:rsidRPr="0032605F">
        <w:rPr>
          <w:rFonts w:ascii="Cavolini" w:hAnsi="Cavolini" w:cs="Cavolini"/>
          <w:noProof/>
          <w:sz w:val="24"/>
          <w:szCs w:val="24"/>
        </w:rPr>
        <w:t xml:space="preserve">you are invited to visit your child’s classroom. They will be showcasing how Explicit Direct Instruction is taught at our school. Also, this is an opportunity to collect and </w:t>
      </w:r>
      <w:r w:rsidR="00B042FC">
        <w:rPr>
          <w:rFonts w:ascii="Cavolini" w:hAnsi="Cavolini" w:cs="Cavolini"/>
          <w:noProof/>
          <w:sz w:val="24"/>
          <w:szCs w:val="24"/>
        </w:rPr>
        <w:t>understand how</w:t>
      </w:r>
      <w:r w:rsidR="0032605F" w:rsidRPr="0032605F">
        <w:rPr>
          <w:rFonts w:ascii="Cavolini" w:hAnsi="Cavolini" w:cs="Cavolini"/>
          <w:noProof/>
          <w:sz w:val="24"/>
          <w:szCs w:val="24"/>
        </w:rPr>
        <w:t xml:space="preserve"> Best Start</w:t>
      </w:r>
      <w:r w:rsidR="00B042FC">
        <w:rPr>
          <w:rFonts w:ascii="Cavolini" w:hAnsi="Cavolini" w:cs="Cavolini"/>
          <w:noProof/>
          <w:sz w:val="24"/>
          <w:szCs w:val="24"/>
        </w:rPr>
        <w:t xml:space="preserve"> impacts your child’s learning in Literacy and Numeracy.</w:t>
      </w:r>
      <w:r w:rsidR="0032605F" w:rsidRPr="0032605F">
        <w:rPr>
          <w:rFonts w:ascii="Cavolini" w:hAnsi="Cavolini" w:cs="Cavolini"/>
          <w:noProof/>
          <w:sz w:val="24"/>
          <w:szCs w:val="24"/>
        </w:rPr>
        <w:t xml:space="preserve"> </w:t>
      </w:r>
    </w:p>
    <w:p w14:paraId="50C3EF3F" w14:textId="66D0CFBB" w:rsidR="0032605F" w:rsidRPr="0032605F" w:rsidRDefault="0032605F">
      <w:pPr>
        <w:rPr>
          <w:rFonts w:ascii="Cavolini" w:hAnsi="Cavolini" w:cs="Cavolini"/>
          <w:noProof/>
          <w:sz w:val="24"/>
          <w:szCs w:val="24"/>
        </w:rPr>
      </w:pPr>
      <w:r w:rsidRPr="0032605F">
        <w:rPr>
          <w:rFonts w:ascii="Cavolini" w:hAnsi="Cavolini" w:cs="Cavolini"/>
          <w:noProof/>
          <w:sz w:val="24"/>
          <w:szCs w:val="24"/>
        </w:rPr>
        <w:t>We look forward to your visit.</w:t>
      </w:r>
    </w:p>
    <w:p w14:paraId="73BE2580" w14:textId="60B1A745" w:rsidR="0032605F" w:rsidRPr="0032605F" w:rsidRDefault="0032605F">
      <w:pPr>
        <w:rPr>
          <w:rFonts w:ascii="Cavolini" w:hAnsi="Cavolini" w:cs="Cavolini"/>
          <w:noProof/>
          <w:sz w:val="24"/>
          <w:szCs w:val="24"/>
        </w:rPr>
      </w:pPr>
    </w:p>
    <w:p w14:paraId="1A6AE101" w14:textId="77777777" w:rsidR="0032605F" w:rsidRPr="0032605F" w:rsidRDefault="0032605F">
      <w:pPr>
        <w:rPr>
          <w:rFonts w:ascii="Cavolini" w:hAnsi="Cavolini" w:cs="Cavolini"/>
          <w:noProof/>
          <w:sz w:val="24"/>
          <w:szCs w:val="24"/>
        </w:rPr>
      </w:pPr>
    </w:p>
    <w:p w14:paraId="30F346D8" w14:textId="5F98C7F3" w:rsidR="0032605F" w:rsidRPr="0032605F" w:rsidRDefault="0032605F">
      <w:pPr>
        <w:rPr>
          <w:rFonts w:ascii="Cavolini" w:hAnsi="Cavolini" w:cs="Cavolini"/>
          <w:noProof/>
          <w:sz w:val="24"/>
          <w:szCs w:val="24"/>
        </w:rPr>
      </w:pPr>
      <w:r w:rsidRPr="0032605F">
        <w:rPr>
          <w:rFonts w:ascii="Cavolini" w:hAnsi="Cavolini" w:cs="Cavolini"/>
          <w:noProof/>
          <w:sz w:val="24"/>
          <w:szCs w:val="24"/>
        </w:rPr>
        <w:t xml:space="preserve">Sally Jordison               Terri-Lee Naden  </w:t>
      </w:r>
      <w:r>
        <w:rPr>
          <w:rFonts w:ascii="Cavolini" w:hAnsi="Cavolini" w:cs="Cavolini"/>
          <w:noProof/>
          <w:sz w:val="24"/>
          <w:szCs w:val="24"/>
        </w:rPr>
        <w:t xml:space="preserve">      Jade Moore</w:t>
      </w:r>
      <w:r w:rsidRPr="0032605F">
        <w:rPr>
          <w:rFonts w:ascii="Cavolini" w:hAnsi="Cavolini" w:cs="Cavolini"/>
          <w:noProof/>
          <w:sz w:val="24"/>
          <w:szCs w:val="24"/>
        </w:rPr>
        <w:t xml:space="preserve">                                    </w:t>
      </w:r>
    </w:p>
    <w:p w14:paraId="289E7885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  <w:r w:rsidRPr="0032605F">
        <w:rPr>
          <w:rFonts w:ascii="Cavolini" w:hAnsi="Cavolini" w:cs="Cavolini"/>
          <w:sz w:val="24"/>
          <w:szCs w:val="24"/>
        </w:rPr>
        <w:t xml:space="preserve"> APC&amp;I                            Teacher                 </w:t>
      </w:r>
      <w:r>
        <w:rPr>
          <w:rFonts w:ascii="Cavolini" w:hAnsi="Cavolini" w:cs="Cavolini"/>
          <w:sz w:val="24"/>
          <w:szCs w:val="24"/>
        </w:rPr>
        <w:t xml:space="preserve">  </w:t>
      </w:r>
      <w:proofErr w:type="spellStart"/>
      <w:r>
        <w:rPr>
          <w:rFonts w:ascii="Cavolini" w:hAnsi="Cavolini" w:cs="Cavolini"/>
          <w:sz w:val="24"/>
          <w:szCs w:val="24"/>
        </w:rPr>
        <w:t>Teacher</w:t>
      </w:r>
      <w:proofErr w:type="spellEnd"/>
      <w:r w:rsidRPr="0032605F">
        <w:rPr>
          <w:rFonts w:ascii="Cavolini" w:hAnsi="Cavolini" w:cs="Cavolini"/>
          <w:sz w:val="24"/>
          <w:szCs w:val="24"/>
        </w:rPr>
        <w:t xml:space="preserve">         </w:t>
      </w:r>
    </w:p>
    <w:p w14:paraId="3A5FE1DD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</w:p>
    <w:p w14:paraId="4C580E85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</w:p>
    <w:p w14:paraId="3877FDF7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</w:p>
    <w:p w14:paraId="09F8F637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</w:t>
      </w:r>
      <w:r w:rsidRPr="0032605F">
        <w:rPr>
          <w:rFonts w:ascii="Cavolini" w:hAnsi="Cavolini" w:cs="Cavolini"/>
          <w:sz w:val="24"/>
          <w:szCs w:val="24"/>
        </w:rPr>
        <w:t xml:space="preserve">              </w:t>
      </w:r>
    </w:p>
    <w:p w14:paraId="3B65A4AB" w14:textId="77777777" w:rsidR="0032605F" w:rsidRDefault="0032605F" w:rsidP="0032605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       </w:t>
      </w:r>
    </w:p>
    <w:p w14:paraId="1415473E" w14:textId="2531B84A" w:rsidR="0032605F" w:rsidRPr="0032605F" w:rsidRDefault="0032605F" w:rsidP="0032605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      </w:t>
      </w:r>
      <w:r w:rsidRPr="0032605F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noProof/>
        </w:rPr>
        <w:drawing>
          <wp:inline distT="0" distB="0" distL="0" distR="0" wp14:anchorId="2BD694C3" wp14:editId="141A9C6B">
            <wp:extent cx="3448050" cy="1651000"/>
            <wp:effectExtent l="0" t="0" r="0" b="635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05F">
        <w:rPr>
          <w:rFonts w:ascii="Cavolini" w:hAnsi="Cavolini" w:cs="Cavolini"/>
          <w:sz w:val="24"/>
          <w:szCs w:val="24"/>
        </w:rPr>
        <w:t xml:space="preserve">           </w:t>
      </w:r>
    </w:p>
    <w:sectPr w:rsidR="0032605F" w:rsidRPr="0032605F" w:rsidSect="0032605F">
      <w:pgSz w:w="11906" w:h="16838"/>
      <w:pgMar w:top="1440" w:right="1440" w:bottom="1440" w:left="1440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C5"/>
    <w:rsid w:val="002852C5"/>
    <w:rsid w:val="0032605F"/>
    <w:rsid w:val="00B042FC"/>
    <w:rsid w:val="00C45AB3"/>
    <w:rsid w:val="00C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307"/>
  <w15:chartTrackingRefBased/>
  <w15:docId w15:val="{88A8B015-E98A-4367-A86E-963B01A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Jordison</dc:creator>
  <cp:keywords/>
  <dc:description/>
  <cp:lastModifiedBy>Sally Jordison</cp:lastModifiedBy>
  <cp:revision>1</cp:revision>
  <cp:lastPrinted>2022-03-21T23:24:00Z</cp:lastPrinted>
  <dcterms:created xsi:type="dcterms:W3CDTF">2022-03-21T23:07:00Z</dcterms:created>
  <dcterms:modified xsi:type="dcterms:W3CDTF">2022-03-21T23:26:00Z</dcterms:modified>
</cp:coreProperties>
</file>