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BF55" w14:textId="45457C2D" w:rsidR="009A70AE" w:rsidRDefault="00FC2ABD" w:rsidP="009A70AE">
      <w:pPr>
        <w:widowControl w:val="0"/>
        <w:jc w:val="center"/>
        <w:rPr>
          <w:rFonts w:ascii="Arial Rounded MT Bold" w:hAnsi="Arial Rounded MT Bold"/>
          <w:sz w:val="25"/>
          <w:szCs w:val="25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C11FF" wp14:editId="2BB59F8B">
                <wp:simplePos x="0" y="0"/>
                <wp:positionH relativeFrom="column">
                  <wp:posOffset>1489074</wp:posOffset>
                </wp:positionH>
                <wp:positionV relativeFrom="paragraph">
                  <wp:posOffset>43181</wp:posOffset>
                </wp:positionV>
                <wp:extent cx="5808345" cy="171450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EB528" w14:textId="080C1BDC" w:rsidR="009A70AE" w:rsidRDefault="004F2E44" w:rsidP="009A70A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68"/>
                                <w:szCs w:val="68"/>
                              </w:rPr>
                              <w:t>Gilgandra Public School</w:t>
                            </w:r>
                          </w:p>
                          <w:p w14:paraId="7B289E9D" w14:textId="715430BB" w:rsidR="009A70AE" w:rsidRDefault="009A70AE" w:rsidP="009A3764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68"/>
                                <w:szCs w:val="68"/>
                              </w:rPr>
                              <w:t xml:space="preserve">P &amp; </w:t>
                            </w:r>
                            <w:r w:rsidR="004F2E44">
                              <w:rPr>
                                <w:rFonts w:ascii="Arial Rounded MT Bold" w:hAnsi="Arial Rounded MT Bold"/>
                                <w:sz w:val="68"/>
                                <w:szCs w:val="68"/>
                              </w:rPr>
                              <w:t>C Association</w:t>
                            </w:r>
                          </w:p>
                          <w:p w14:paraId="6059DA21" w14:textId="77777777" w:rsidR="009A70AE" w:rsidRDefault="009A70AE" w:rsidP="009A70A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 </w:t>
                            </w:r>
                          </w:p>
                          <w:p w14:paraId="72120FCF" w14:textId="77777777" w:rsidR="009A70AE" w:rsidRDefault="009A70AE" w:rsidP="009A70AE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 xml:space="preserve">    P O Box 19</w:t>
                            </w:r>
                          </w:p>
                          <w:p w14:paraId="39F560A6" w14:textId="77777777" w:rsidR="009A70AE" w:rsidRDefault="009A70AE" w:rsidP="009A70AE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ab/>
                              <w:t xml:space="preserve"> Gilgandra   NSW   2827</w:t>
                            </w:r>
                          </w:p>
                          <w:p w14:paraId="1589A23D" w14:textId="77777777" w:rsidR="009A70AE" w:rsidRDefault="009A70AE" w:rsidP="009A70A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 </w:t>
                            </w:r>
                          </w:p>
                          <w:p w14:paraId="5C21C125" w14:textId="77777777" w:rsidR="009A70AE" w:rsidRDefault="009A70AE" w:rsidP="009A70AE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5"/>
                                <w:szCs w:val="25"/>
                              </w:rPr>
                              <w:t> </w:t>
                            </w:r>
                          </w:p>
                          <w:p w14:paraId="15FB911E" w14:textId="77777777" w:rsidR="009A70AE" w:rsidRDefault="009A70AE" w:rsidP="009A70AE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EFAFC38" w14:textId="77777777" w:rsidR="009A70AE" w:rsidRDefault="009A7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11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.25pt;margin-top:3.4pt;width:457.3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" stroked="f">
                <v:textbox>
                  <w:txbxContent>
                    <w:p w14:paraId="5D6EB528" w14:textId="080C1BDC" w:rsidR="009A70AE" w:rsidRDefault="004F2E44" w:rsidP="009A70A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68"/>
                          <w:szCs w:val="68"/>
                        </w:rPr>
                      </w:pPr>
                      <w:r>
                        <w:rPr>
                          <w:rFonts w:ascii="Arial Rounded MT Bold" w:hAnsi="Arial Rounded MT Bold"/>
                          <w:sz w:val="68"/>
                          <w:szCs w:val="68"/>
                        </w:rPr>
                        <w:t>Gilgandra Public School</w:t>
                      </w:r>
                    </w:p>
                    <w:p w14:paraId="7B289E9D" w14:textId="715430BB" w:rsidR="009A70AE" w:rsidRDefault="009A70AE" w:rsidP="009A3764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68"/>
                          <w:szCs w:val="68"/>
                        </w:rPr>
                      </w:pPr>
                      <w:r>
                        <w:rPr>
                          <w:rFonts w:ascii="Arial Rounded MT Bold" w:hAnsi="Arial Rounded MT Bold"/>
                          <w:sz w:val="68"/>
                          <w:szCs w:val="68"/>
                        </w:rPr>
                        <w:t xml:space="preserve">P &amp; </w:t>
                      </w:r>
                      <w:r w:rsidR="004F2E44">
                        <w:rPr>
                          <w:rFonts w:ascii="Arial Rounded MT Bold" w:hAnsi="Arial Rounded MT Bold"/>
                          <w:sz w:val="68"/>
                          <w:szCs w:val="68"/>
                        </w:rPr>
                        <w:t>C Association</w:t>
                      </w:r>
                    </w:p>
                    <w:p w14:paraId="6059DA21" w14:textId="77777777" w:rsidR="009A70AE" w:rsidRDefault="009A70AE" w:rsidP="009A70A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 </w:t>
                      </w:r>
                    </w:p>
                    <w:p w14:paraId="72120FCF" w14:textId="77777777" w:rsidR="009A70AE" w:rsidRDefault="009A70AE" w:rsidP="009A70AE">
                      <w:pPr>
                        <w:widowControl w:val="0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 xml:space="preserve">    P O Box 19</w:t>
                      </w:r>
                    </w:p>
                    <w:p w14:paraId="39F560A6" w14:textId="77777777" w:rsidR="009A70AE" w:rsidRDefault="009A70AE" w:rsidP="009A70AE">
                      <w:pPr>
                        <w:widowControl w:val="0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ab/>
                        <w:t xml:space="preserve"> Gilgandra   NSW   2827</w:t>
                      </w:r>
                    </w:p>
                    <w:p w14:paraId="1589A23D" w14:textId="77777777" w:rsidR="009A70AE" w:rsidRDefault="009A70AE" w:rsidP="009A70A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 </w:t>
                      </w:r>
                    </w:p>
                    <w:p w14:paraId="5C21C125" w14:textId="77777777" w:rsidR="009A70AE" w:rsidRDefault="009A70AE" w:rsidP="009A70AE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5"/>
                          <w:szCs w:val="25"/>
                        </w:rPr>
                      </w:pPr>
                      <w:r>
                        <w:rPr>
                          <w:rFonts w:ascii="Arial Rounded MT Bold" w:hAnsi="Arial Rounded MT Bold"/>
                          <w:sz w:val="25"/>
                          <w:szCs w:val="25"/>
                        </w:rPr>
                        <w:t> </w:t>
                      </w:r>
                    </w:p>
                    <w:p w14:paraId="15FB911E" w14:textId="77777777" w:rsidR="009A70AE" w:rsidRDefault="009A70AE" w:rsidP="009A70AE">
                      <w:pPr>
                        <w:widowControl w:val="0"/>
                      </w:pPr>
                      <w:r>
                        <w:t> </w:t>
                      </w:r>
                    </w:p>
                    <w:p w14:paraId="6EFAFC38" w14:textId="77777777" w:rsidR="009A70AE" w:rsidRDefault="009A70AE"/>
                  </w:txbxContent>
                </v:textbox>
              </v:shape>
            </w:pict>
          </mc:Fallback>
        </mc:AlternateContent>
      </w:r>
      <w:r w:rsidR="009A70AE">
        <w:rPr>
          <w:rFonts w:ascii="Arial Rounded MT Bold" w:hAnsi="Arial Rounded MT Bold"/>
          <w:noProof/>
          <w:sz w:val="68"/>
          <w:szCs w:val="68"/>
        </w:rPr>
        <w:drawing>
          <wp:anchor distT="36576" distB="36576" distL="36576" distR="36576" simplePos="0" relativeHeight="251658240" behindDoc="0" locked="0" layoutInCell="1" allowOverlap="1" wp14:anchorId="1B6B317D" wp14:editId="7A5657AE">
            <wp:simplePos x="0" y="0"/>
            <wp:positionH relativeFrom="column">
              <wp:posOffset>-39370</wp:posOffset>
            </wp:positionH>
            <wp:positionV relativeFrom="paragraph">
              <wp:posOffset>-8890</wp:posOffset>
            </wp:positionV>
            <wp:extent cx="1279525" cy="1718310"/>
            <wp:effectExtent l="19050" t="0" r="0" b="0"/>
            <wp:wrapNone/>
            <wp:docPr id="2" name="Picture 2" descr="MCj03255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558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71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A70AE">
        <w:rPr>
          <w:rFonts w:ascii="Arial Rounded MT Bold" w:hAnsi="Arial Rounded MT Bold"/>
          <w:sz w:val="68"/>
          <w:szCs w:val="68"/>
        </w:rPr>
        <w:t xml:space="preserve">        </w:t>
      </w:r>
    </w:p>
    <w:p w14:paraId="34A5E437" w14:textId="77777777" w:rsidR="009A70AE" w:rsidRDefault="009A70AE" w:rsidP="009A70AE">
      <w:pPr>
        <w:widowControl w:val="0"/>
        <w:jc w:val="center"/>
        <w:rPr>
          <w:rFonts w:ascii="Arial Rounded MT Bold" w:hAnsi="Arial Rounded MT Bold"/>
          <w:sz w:val="25"/>
          <w:szCs w:val="25"/>
        </w:rPr>
      </w:pPr>
      <w:r>
        <w:rPr>
          <w:rFonts w:ascii="Arial Rounded MT Bold" w:hAnsi="Arial Rounded MT Bold"/>
          <w:sz w:val="25"/>
          <w:szCs w:val="25"/>
        </w:rPr>
        <w:t> </w:t>
      </w:r>
    </w:p>
    <w:p w14:paraId="5B30DEA1" w14:textId="77777777" w:rsidR="009A70AE" w:rsidRDefault="009A70AE" w:rsidP="009A70AE">
      <w:pPr>
        <w:widowControl w:val="0"/>
      </w:pPr>
      <w:r>
        <w:t> </w:t>
      </w:r>
    </w:p>
    <w:p w14:paraId="7CD9BFB8" w14:textId="77777777" w:rsidR="00AA63F3" w:rsidRDefault="00AA63F3"/>
    <w:p w14:paraId="489CF200" w14:textId="77777777" w:rsidR="009A70AE" w:rsidRDefault="009A70AE"/>
    <w:p w14:paraId="47FCC317" w14:textId="77777777" w:rsidR="009A70AE" w:rsidRDefault="009A70AE"/>
    <w:p w14:paraId="46D52212" w14:textId="77777777" w:rsidR="009A70AE" w:rsidRDefault="009A70AE"/>
    <w:p w14:paraId="7988E8C6" w14:textId="77777777" w:rsidR="009A70AE" w:rsidRDefault="009A70AE"/>
    <w:p w14:paraId="1456E4C6" w14:textId="77777777" w:rsidR="009A70AE" w:rsidRDefault="009A70AE"/>
    <w:p w14:paraId="649348AF" w14:textId="77777777" w:rsidR="009A70AE" w:rsidRDefault="009A70AE"/>
    <w:p w14:paraId="015849BB" w14:textId="77777777" w:rsidR="009A70AE" w:rsidRDefault="009A70AE"/>
    <w:p w14:paraId="33112A7B" w14:textId="77777777" w:rsidR="009A70AE" w:rsidRDefault="009A70AE"/>
    <w:p w14:paraId="68D8C9E4" w14:textId="0E52D636" w:rsidR="0000526C" w:rsidRPr="0000526C" w:rsidRDefault="0000526C" w:rsidP="000052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00526C">
        <w:rPr>
          <w:sz w:val="32"/>
          <w:szCs w:val="32"/>
        </w:rPr>
        <w:t>gilpublicpandc@yahoo.com.au</w:t>
      </w:r>
    </w:p>
    <w:p w14:paraId="34977638" w14:textId="77777777" w:rsidR="009A70AE" w:rsidRDefault="009A70AE"/>
    <w:p w14:paraId="319F16E7" w14:textId="44E2A574" w:rsidR="009A70AE" w:rsidRDefault="004F2E44" w:rsidP="009A70AE">
      <w:pPr>
        <w:widowControl w:val="0"/>
        <w:jc w:val="center"/>
        <w:rPr>
          <w:rFonts w:ascii="Arial Rounded MT Bold" w:hAnsi="Arial Rounded MT Bold"/>
          <w:sz w:val="25"/>
          <w:szCs w:val="25"/>
        </w:rPr>
      </w:pPr>
      <w:r>
        <w:rPr>
          <w:rFonts w:ascii="Arial Rounded MT Bold" w:hAnsi="Arial Rounded MT Bold"/>
          <w:sz w:val="25"/>
          <w:szCs w:val="25"/>
        </w:rPr>
        <w:t>President:</w:t>
      </w:r>
      <w:r w:rsidR="0021537E">
        <w:rPr>
          <w:rFonts w:ascii="Arial Rounded MT Bold" w:hAnsi="Arial Rounded MT Bold"/>
          <w:sz w:val="25"/>
          <w:szCs w:val="25"/>
        </w:rPr>
        <w:t xml:space="preserve"> </w:t>
      </w:r>
      <w:r w:rsidR="00FC2ABD">
        <w:rPr>
          <w:rFonts w:ascii="Arial Rounded MT Bold" w:hAnsi="Arial Rounded MT Bold"/>
          <w:sz w:val="25"/>
          <w:szCs w:val="25"/>
        </w:rPr>
        <w:t>Gabrielle Johnston</w:t>
      </w:r>
      <w:r w:rsidR="009A70AE">
        <w:rPr>
          <w:rFonts w:ascii="Arial Rounded MT Bold" w:hAnsi="Arial Rounded MT Bold"/>
          <w:sz w:val="25"/>
          <w:szCs w:val="25"/>
        </w:rPr>
        <w:t xml:space="preserve">     </w:t>
      </w:r>
      <w:r>
        <w:rPr>
          <w:rFonts w:ascii="Arial Rounded MT Bold" w:hAnsi="Arial Rounded MT Bold"/>
          <w:sz w:val="25"/>
          <w:szCs w:val="25"/>
        </w:rPr>
        <w:t>Secretary:</w:t>
      </w:r>
      <w:r w:rsidR="009A70AE">
        <w:rPr>
          <w:rFonts w:ascii="Arial Rounded MT Bold" w:hAnsi="Arial Rounded MT Bold"/>
          <w:sz w:val="25"/>
          <w:szCs w:val="25"/>
        </w:rPr>
        <w:t xml:space="preserve"> </w:t>
      </w:r>
      <w:r w:rsidR="00FC2ABD">
        <w:rPr>
          <w:rFonts w:ascii="Arial Rounded MT Bold" w:hAnsi="Arial Rounded MT Bold"/>
          <w:sz w:val="25"/>
          <w:szCs w:val="25"/>
        </w:rPr>
        <w:t>Kylie Briggs</w:t>
      </w:r>
      <w:r w:rsidR="00A46000">
        <w:rPr>
          <w:rFonts w:ascii="Arial Rounded MT Bold" w:hAnsi="Arial Rounded MT Bold"/>
          <w:sz w:val="25"/>
          <w:szCs w:val="25"/>
        </w:rPr>
        <w:t xml:space="preserve">  </w:t>
      </w:r>
      <w:r w:rsidR="009A70AE">
        <w:rPr>
          <w:rFonts w:ascii="Arial Rounded MT Bold" w:hAnsi="Arial Rounded MT Bold"/>
          <w:sz w:val="25"/>
          <w:szCs w:val="25"/>
        </w:rPr>
        <w:t xml:space="preserve"> </w:t>
      </w:r>
      <w:r>
        <w:rPr>
          <w:rFonts w:ascii="Arial Rounded MT Bold" w:hAnsi="Arial Rounded MT Bold"/>
          <w:sz w:val="25"/>
          <w:szCs w:val="25"/>
        </w:rPr>
        <w:t>Treasurer:</w:t>
      </w:r>
      <w:r w:rsidR="009A70AE">
        <w:rPr>
          <w:rFonts w:ascii="Arial Rounded MT Bold" w:hAnsi="Arial Rounded MT Bold"/>
          <w:sz w:val="25"/>
          <w:szCs w:val="25"/>
        </w:rPr>
        <w:t xml:space="preserve"> Chantel Chandler</w:t>
      </w:r>
    </w:p>
    <w:p w14:paraId="3F3E61DD" w14:textId="77777777" w:rsidR="009A70AE" w:rsidRDefault="009A70AE"/>
    <w:p w14:paraId="573D377C" w14:textId="77777777" w:rsidR="00B363F5" w:rsidRPr="0000526C" w:rsidRDefault="00B363F5">
      <w:pPr>
        <w:rPr>
          <w:sz w:val="16"/>
          <w:szCs w:val="16"/>
        </w:rPr>
      </w:pPr>
    </w:p>
    <w:p w14:paraId="6A0F0ED5" w14:textId="6888C4C3" w:rsidR="007A068A" w:rsidRPr="007A068A" w:rsidRDefault="007A068A" w:rsidP="007A068A">
      <w:pPr>
        <w:spacing w:after="200" w:line="276" w:lineRule="auto"/>
        <w:jc w:val="center"/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P&amp;C </w:t>
      </w: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Meeting</w:t>
      </w:r>
      <w:r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 Minutes for</w:t>
      </w: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="00F058A3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21</w:t>
      </w:r>
      <w:r w:rsidR="00F058A3" w:rsidRPr="00F058A3">
        <w:rPr>
          <w:rFonts w:ascii="Calibri" w:eastAsia="Calibri" w:hAnsi="Calibri"/>
          <w:b/>
          <w:color w:val="auto"/>
          <w:kern w:val="0"/>
          <w:sz w:val="28"/>
          <w:szCs w:val="28"/>
          <w:vertAlign w:val="superscript"/>
          <w:lang w:eastAsia="en-US"/>
        </w:rPr>
        <w:t>st</w:t>
      </w:r>
      <w:r w:rsidR="00F058A3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 November</w:t>
      </w: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 2019</w:t>
      </w:r>
    </w:p>
    <w:p w14:paraId="5EB8F704" w14:textId="065F0892" w:rsidR="007A068A" w:rsidRPr="007A068A" w:rsidRDefault="007A068A" w:rsidP="007A068A">
      <w:pPr>
        <w:spacing w:after="200" w:line="276" w:lineRule="auto"/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Meeting opened: </w:t>
      </w:r>
      <w:r w:rsidR="009865D7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2.0</w:t>
      </w:r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0</w:t>
      </w:r>
      <w:r w:rsidRPr="007A068A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pm</w:t>
      </w:r>
    </w:p>
    <w:p w14:paraId="78E93508" w14:textId="7B13AAC9" w:rsidR="007A068A" w:rsidRPr="007A068A" w:rsidRDefault="007A068A" w:rsidP="007A068A">
      <w:pPr>
        <w:spacing w:after="200" w:line="276" w:lineRule="auto"/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Present:  </w:t>
      </w:r>
      <w:r w:rsidRPr="007A068A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Gabrielle Johnston, Chantel Chandler, Kylie Briggs, </w:t>
      </w:r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Tricia Howard</w:t>
      </w:r>
    </w:p>
    <w:p w14:paraId="25A47948" w14:textId="506662ED" w:rsidR="007A068A" w:rsidRPr="007A068A" w:rsidRDefault="007A068A" w:rsidP="007A068A">
      <w:pPr>
        <w:spacing w:after="200" w:line="276" w:lineRule="auto"/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Apologies: </w:t>
      </w:r>
      <w:r w:rsidRPr="007A068A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 Anneke </w:t>
      </w:r>
      <w:proofErr w:type="spellStart"/>
      <w:r w:rsidRPr="007A068A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Aro</w:t>
      </w:r>
      <w:proofErr w:type="spellEnd"/>
      <w:r w:rsidR="009865D7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, Lisa Eason</w:t>
      </w:r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r w:rsidR="00F058A3" w:rsidRPr="007A068A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Amme</w:t>
      </w:r>
      <w:proofErr w:type="spellEnd"/>
      <w:r w:rsidR="00F058A3" w:rsidRPr="007A068A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 Roobol</w:t>
      </w:r>
    </w:p>
    <w:p w14:paraId="31CD7EEC" w14:textId="77777777" w:rsidR="007A068A" w:rsidRPr="007A068A" w:rsidRDefault="007A068A" w:rsidP="007A068A">
      <w:pPr>
        <w:spacing w:after="200" w:line="276" w:lineRule="auto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Correspondence: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552"/>
        <w:gridCol w:w="2210"/>
      </w:tblGrid>
      <w:tr w:rsidR="007A068A" w:rsidRPr="007A068A" w14:paraId="06780B7A" w14:textId="77777777" w:rsidTr="00D303ED">
        <w:tc>
          <w:tcPr>
            <w:tcW w:w="5920" w:type="dxa"/>
          </w:tcPr>
          <w:p w14:paraId="338AED51" w14:textId="77777777" w:rsidR="007A068A" w:rsidRPr="007A068A" w:rsidRDefault="007A068A" w:rsidP="007A068A">
            <w:pPr>
              <w:rPr>
                <w:rFonts w:ascii="Calibri" w:eastAsia="Calibri" w:hAnsi="Calibri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A068A">
              <w:rPr>
                <w:rFonts w:ascii="Calibri" w:eastAsia="Calibri" w:hAnsi="Calibri"/>
                <w:b/>
                <w:color w:val="auto"/>
                <w:kern w:val="0"/>
                <w:sz w:val="28"/>
                <w:szCs w:val="28"/>
                <w:lang w:eastAsia="en-US"/>
              </w:rPr>
              <w:t>From/about</w:t>
            </w:r>
          </w:p>
        </w:tc>
        <w:tc>
          <w:tcPr>
            <w:tcW w:w="2552" w:type="dxa"/>
          </w:tcPr>
          <w:p w14:paraId="73BEFE23" w14:textId="77777777" w:rsidR="007A068A" w:rsidRPr="007A068A" w:rsidRDefault="007A068A" w:rsidP="007A068A">
            <w:pPr>
              <w:rPr>
                <w:rFonts w:ascii="Calibri" w:eastAsia="Calibri" w:hAnsi="Calibri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A068A">
              <w:rPr>
                <w:rFonts w:ascii="Calibri" w:eastAsia="Calibri" w:hAnsi="Calibri"/>
                <w:b/>
                <w:color w:val="auto"/>
                <w:kern w:val="0"/>
                <w:sz w:val="28"/>
                <w:szCs w:val="28"/>
                <w:lang w:eastAsia="en-US"/>
              </w:rPr>
              <w:t>Action taken</w:t>
            </w:r>
          </w:p>
        </w:tc>
        <w:tc>
          <w:tcPr>
            <w:tcW w:w="2210" w:type="dxa"/>
          </w:tcPr>
          <w:p w14:paraId="01286A06" w14:textId="77777777" w:rsidR="007A068A" w:rsidRPr="007A068A" w:rsidRDefault="007A068A" w:rsidP="007A068A">
            <w:pPr>
              <w:rPr>
                <w:rFonts w:ascii="Calibri" w:eastAsia="Calibri" w:hAnsi="Calibri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7A068A">
              <w:rPr>
                <w:rFonts w:ascii="Calibri" w:eastAsia="Calibri" w:hAnsi="Calibri"/>
                <w:b/>
                <w:color w:val="auto"/>
                <w:kern w:val="0"/>
                <w:sz w:val="28"/>
                <w:szCs w:val="28"/>
                <w:lang w:eastAsia="en-US"/>
              </w:rPr>
              <w:t>Given to</w:t>
            </w:r>
          </w:p>
        </w:tc>
      </w:tr>
      <w:tr w:rsidR="007A068A" w:rsidRPr="007A068A" w14:paraId="4522C0DC" w14:textId="77777777" w:rsidTr="00D303ED">
        <w:tc>
          <w:tcPr>
            <w:tcW w:w="5920" w:type="dxa"/>
          </w:tcPr>
          <w:p w14:paraId="465CE9A3" w14:textId="243A4809" w:rsidR="007A068A" w:rsidRPr="007A068A" w:rsidRDefault="00F058A3" w:rsidP="007A068A">
            <w:pP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>School Presentation Day</w:t>
            </w:r>
          </w:p>
        </w:tc>
        <w:tc>
          <w:tcPr>
            <w:tcW w:w="2552" w:type="dxa"/>
          </w:tcPr>
          <w:p w14:paraId="757BFEE4" w14:textId="692C6AA7" w:rsidR="007A068A" w:rsidRPr="007A068A" w:rsidRDefault="00F058A3" w:rsidP="007A068A">
            <w:pP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>General Business</w:t>
            </w:r>
          </w:p>
        </w:tc>
        <w:tc>
          <w:tcPr>
            <w:tcW w:w="2210" w:type="dxa"/>
          </w:tcPr>
          <w:p w14:paraId="30EE6844" w14:textId="44721A35" w:rsidR="007A068A" w:rsidRPr="007A068A" w:rsidRDefault="00F058A3" w:rsidP="007A068A">
            <w:pP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>Gabby</w:t>
            </w:r>
          </w:p>
        </w:tc>
      </w:tr>
      <w:tr w:rsidR="007A068A" w:rsidRPr="007A068A" w14:paraId="17119419" w14:textId="77777777" w:rsidTr="00D303ED">
        <w:tc>
          <w:tcPr>
            <w:tcW w:w="5920" w:type="dxa"/>
          </w:tcPr>
          <w:p w14:paraId="614D8EB0" w14:textId="7DE7839C" w:rsidR="007A068A" w:rsidRPr="007A068A" w:rsidRDefault="00F058A3" w:rsidP="007A068A">
            <w:pP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>Gil Weekly</w:t>
            </w:r>
          </w:p>
        </w:tc>
        <w:tc>
          <w:tcPr>
            <w:tcW w:w="2552" w:type="dxa"/>
          </w:tcPr>
          <w:p w14:paraId="7767DCD0" w14:textId="1DEE2886" w:rsidR="007A068A" w:rsidRPr="007A068A" w:rsidRDefault="00F058A3" w:rsidP="007A068A">
            <w:pP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>To pay</w:t>
            </w:r>
          </w:p>
        </w:tc>
        <w:tc>
          <w:tcPr>
            <w:tcW w:w="2210" w:type="dxa"/>
          </w:tcPr>
          <w:p w14:paraId="668F0076" w14:textId="7B94E440" w:rsidR="007A068A" w:rsidRPr="007A068A" w:rsidRDefault="00F058A3" w:rsidP="007A068A">
            <w:pP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>Chantel</w:t>
            </w:r>
          </w:p>
        </w:tc>
      </w:tr>
      <w:tr w:rsidR="007A068A" w:rsidRPr="007A068A" w14:paraId="5C459D8E" w14:textId="77777777" w:rsidTr="00D303ED">
        <w:tc>
          <w:tcPr>
            <w:tcW w:w="5920" w:type="dxa"/>
          </w:tcPr>
          <w:p w14:paraId="186B45C5" w14:textId="07CD84DF" w:rsidR="007A068A" w:rsidRPr="009865D7" w:rsidRDefault="009865D7" w:rsidP="007A068A">
            <w:pP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 w:rsidRPr="009865D7"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Financial Contribution Application – </w:t>
            </w:r>
            <w:r w:rsidR="00F058A3"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K. &amp; A Karaitiana, I. </w:t>
            </w:r>
            <w:proofErr w:type="spellStart"/>
            <w:r w:rsidR="00F058A3"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>Aro</w:t>
            </w:r>
            <w:proofErr w:type="spellEnd"/>
          </w:p>
        </w:tc>
        <w:tc>
          <w:tcPr>
            <w:tcW w:w="2552" w:type="dxa"/>
          </w:tcPr>
          <w:p w14:paraId="6660635E" w14:textId="6E10F30D" w:rsidR="007A068A" w:rsidRPr="009865D7" w:rsidRDefault="00F058A3" w:rsidP="007A068A">
            <w:pP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>Paid</w:t>
            </w:r>
          </w:p>
        </w:tc>
        <w:tc>
          <w:tcPr>
            <w:tcW w:w="2210" w:type="dxa"/>
          </w:tcPr>
          <w:p w14:paraId="1AD0EDF5" w14:textId="1DCD9004" w:rsidR="007A068A" w:rsidRPr="009865D7" w:rsidRDefault="009865D7" w:rsidP="007A068A">
            <w:pP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Cs/>
                <w:color w:val="auto"/>
                <w:kern w:val="0"/>
                <w:sz w:val="28"/>
                <w:szCs w:val="28"/>
                <w:lang w:eastAsia="en-US"/>
              </w:rPr>
              <w:t>Chantel</w:t>
            </w:r>
          </w:p>
        </w:tc>
      </w:tr>
    </w:tbl>
    <w:p w14:paraId="1E17D08A" w14:textId="2A83601A" w:rsidR="007A068A" w:rsidRPr="007A068A" w:rsidRDefault="007A068A" w:rsidP="00F058A3">
      <w:pPr>
        <w:spacing w:after="200" w:line="276" w:lineRule="auto"/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Minutes from previous meeting</w:t>
      </w:r>
      <w:r w:rsidRPr="007A068A"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  <w:t xml:space="preserve">:  </w:t>
      </w:r>
      <w:r w:rsidR="00F058A3"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  <w:t xml:space="preserve">Held over to next meeting </w:t>
      </w:r>
    </w:p>
    <w:p w14:paraId="4B36CCBE" w14:textId="77777777" w:rsidR="007A068A" w:rsidRPr="007A068A" w:rsidRDefault="007A068A" w:rsidP="007A068A">
      <w:pPr>
        <w:spacing w:after="200" w:line="276" w:lineRule="auto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Treasurers Report</w:t>
      </w:r>
    </w:p>
    <w:p w14:paraId="46B5C39F" w14:textId="1984FF61" w:rsidR="00F058A3" w:rsidRPr="00F058A3" w:rsidRDefault="00F058A3" w:rsidP="007A068A">
      <w:pPr>
        <w:spacing w:after="200" w:line="276" w:lineRule="auto"/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</w:pPr>
      <w:r w:rsidRP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Held over to next meeting</w:t>
      </w:r>
    </w:p>
    <w:p w14:paraId="1999D090" w14:textId="58FEEC22" w:rsidR="007A068A" w:rsidRDefault="007A068A" w:rsidP="007A068A">
      <w:pPr>
        <w:spacing w:after="200" w:line="276" w:lineRule="auto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Sub-committee report</w:t>
      </w:r>
    </w:p>
    <w:p w14:paraId="3CE2DE15" w14:textId="77777777" w:rsidR="007A068A" w:rsidRPr="007A068A" w:rsidRDefault="007A068A" w:rsidP="007A068A">
      <w:pPr>
        <w:spacing w:after="200" w:line="276" w:lineRule="auto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Principals Report</w:t>
      </w:r>
    </w:p>
    <w:p w14:paraId="666EA730" w14:textId="77777777" w:rsidR="007A068A" w:rsidRPr="007A068A" w:rsidRDefault="007A068A" w:rsidP="007A068A">
      <w:pPr>
        <w:spacing w:after="200" w:line="276" w:lineRule="auto"/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  <w:t>As attached</w:t>
      </w:r>
    </w:p>
    <w:p w14:paraId="3E10DB4B" w14:textId="77777777" w:rsidR="007A068A" w:rsidRPr="007A068A" w:rsidRDefault="007A068A" w:rsidP="007A068A">
      <w:pPr>
        <w:spacing w:after="200" w:line="276" w:lineRule="auto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General Business: </w:t>
      </w:r>
    </w:p>
    <w:p w14:paraId="6259C36E" w14:textId="14BF1EEA" w:rsidR="007A068A" w:rsidRPr="00F058A3" w:rsidRDefault="005D2275" w:rsidP="005D227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Financial Contribution Applications –</w:t>
      </w:r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Ariki and </w:t>
      </w:r>
      <w:proofErr w:type="spellStart"/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Kapene</w:t>
      </w:r>
      <w:proofErr w:type="spellEnd"/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Karaitana</w:t>
      </w:r>
      <w:proofErr w:type="spellEnd"/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 and Isaiah </w:t>
      </w:r>
      <w:proofErr w:type="spellStart"/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Aro</w:t>
      </w:r>
      <w:proofErr w:type="spellEnd"/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for attending State Basketball</w:t>
      </w:r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 paid.</w:t>
      </w:r>
    </w:p>
    <w:p w14:paraId="0311C2EA" w14:textId="37257371" w:rsidR="00F058A3" w:rsidRPr="005D2275" w:rsidRDefault="00F058A3" w:rsidP="005D227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</w:pPr>
      <w:r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$120 to be given to School regarding Presentation Day Dux prize (</w:t>
      </w:r>
      <w:bookmarkStart w:id="0" w:name="_GoBack"/>
      <w:bookmarkEnd w:id="0"/>
      <w:r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 xml:space="preserve">standing arrangement) </w:t>
      </w:r>
    </w:p>
    <w:p w14:paraId="28AB3C76" w14:textId="71DCD468" w:rsidR="007A068A" w:rsidRPr="007A068A" w:rsidRDefault="007A068A" w:rsidP="007A068A">
      <w:pPr>
        <w:spacing w:after="200" w:line="276" w:lineRule="auto"/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Next meeting Agenda Items: </w:t>
      </w:r>
    </w:p>
    <w:p w14:paraId="4C3B4B1D" w14:textId="1ECC3C21" w:rsidR="007A068A" w:rsidRPr="007A068A" w:rsidRDefault="007A068A" w:rsidP="007A068A">
      <w:pPr>
        <w:spacing w:after="200" w:line="276" w:lineRule="auto"/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Next Meeting:                           </w:t>
      </w:r>
      <w:r w:rsidR="00F058A3">
        <w:rPr>
          <w:rFonts w:ascii="Calibri" w:eastAsia="Calibri" w:hAnsi="Calibri"/>
          <w:bCs/>
          <w:color w:val="auto"/>
          <w:kern w:val="0"/>
          <w:sz w:val="28"/>
          <w:szCs w:val="28"/>
          <w:lang w:eastAsia="en-US"/>
        </w:rPr>
        <w:t>20 February</w:t>
      </w: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 xml:space="preserve">                    </w:t>
      </w:r>
      <w:r w:rsidRPr="007A068A"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  <w:t xml:space="preserve">at 2.00 pm </w:t>
      </w:r>
    </w:p>
    <w:p w14:paraId="59A75A7D" w14:textId="490378CC" w:rsidR="004F2B8F" w:rsidRDefault="007A068A" w:rsidP="00F058A3">
      <w:pPr>
        <w:spacing w:after="200" w:line="276" w:lineRule="auto"/>
      </w:pPr>
      <w:r w:rsidRPr="007A068A">
        <w:rPr>
          <w:rFonts w:ascii="Calibri" w:eastAsia="Calibri" w:hAnsi="Calibri"/>
          <w:b/>
          <w:color w:val="auto"/>
          <w:kern w:val="0"/>
          <w:sz w:val="28"/>
          <w:szCs w:val="28"/>
          <w:lang w:eastAsia="en-US"/>
        </w:rPr>
        <w:t>Meeting Closed:</w:t>
      </w:r>
      <w:r w:rsidRPr="007A068A"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  <w:t xml:space="preserve"> </w:t>
      </w:r>
      <w:r w:rsidR="004F2E44"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  <w:t>2.</w:t>
      </w:r>
      <w:r w:rsidR="00F058A3">
        <w:rPr>
          <w:rFonts w:ascii="Calibri" w:eastAsia="Calibri" w:hAnsi="Calibri"/>
          <w:color w:val="auto"/>
          <w:kern w:val="0"/>
          <w:sz w:val="28"/>
          <w:szCs w:val="28"/>
          <w:lang w:eastAsia="en-US"/>
        </w:rPr>
        <w:t>05pm</w:t>
      </w:r>
    </w:p>
    <w:sectPr w:rsidR="004F2B8F" w:rsidSect="002C7C90">
      <w:pgSz w:w="11906" w:h="16838"/>
      <w:pgMar w:top="187" w:right="340" w:bottom="18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11DE"/>
    <w:multiLevelType w:val="hybridMultilevel"/>
    <w:tmpl w:val="082CC1FA"/>
    <w:lvl w:ilvl="0" w:tplc="9ACE7BD4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AE"/>
    <w:rsid w:val="0000526C"/>
    <w:rsid w:val="00060D60"/>
    <w:rsid w:val="0021537E"/>
    <w:rsid w:val="002C7C90"/>
    <w:rsid w:val="00343627"/>
    <w:rsid w:val="003D07B7"/>
    <w:rsid w:val="00476F0E"/>
    <w:rsid w:val="004E375D"/>
    <w:rsid w:val="004F2B8F"/>
    <w:rsid w:val="004F2E44"/>
    <w:rsid w:val="005D2275"/>
    <w:rsid w:val="00697C64"/>
    <w:rsid w:val="006B32B8"/>
    <w:rsid w:val="007A068A"/>
    <w:rsid w:val="009865D7"/>
    <w:rsid w:val="009A3764"/>
    <w:rsid w:val="009A70AE"/>
    <w:rsid w:val="00A46000"/>
    <w:rsid w:val="00AA63F3"/>
    <w:rsid w:val="00B363F5"/>
    <w:rsid w:val="00C04A41"/>
    <w:rsid w:val="00C146B8"/>
    <w:rsid w:val="00E843A6"/>
    <w:rsid w:val="00F058A3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9B07"/>
  <w15:docId w15:val="{9CB20F34-453E-4CEF-8FB6-E01E16A4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AE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briggsville Briggs</cp:lastModifiedBy>
  <cp:revision>2</cp:revision>
  <cp:lastPrinted>2020-02-26T05:08:00Z</cp:lastPrinted>
  <dcterms:created xsi:type="dcterms:W3CDTF">2020-02-26T05:09:00Z</dcterms:created>
  <dcterms:modified xsi:type="dcterms:W3CDTF">2020-02-26T05:09:00Z</dcterms:modified>
</cp:coreProperties>
</file>